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2594"/>
        <w:gridCol w:w="2225"/>
        <w:gridCol w:w="1276"/>
      </w:tblGrid>
      <w:tr w:rsidR="007659E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7659E7" w:rsidRPr="00CD06C7" w:rsidRDefault="00CD06C7">
            <w:pPr>
              <w:rPr>
                <w:b/>
              </w:rPr>
            </w:pPr>
            <w:proofErr w:type="spellStart"/>
            <w:r w:rsidRPr="00CD06C7">
              <w:rPr>
                <w:b/>
              </w:rPr>
              <w:t>Molar</w:t>
            </w:r>
            <w:proofErr w:type="spellEnd"/>
            <w:r w:rsidRPr="00CD06C7">
              <w:rPr>
                <w:b/>
              </w:rPr>
              <w:t>/</w:t>
            </w:r>
            <w:proofErr w:type="spellStart"/>
            <w:r w:rsidRPr="00CD06C7">
              <w:rPr>
                <w:b/>
              </w:rPr>
              <w:t>species</w:t>
            </w:r>
            <w:proofErr w:type="spellEnd"/>
          </w:p>
        </w:tc>
        <w:tc>
          <w:tcPr>
            <w:tcW w:w="2594" w:type="dxa"/>
            <w:noWrap/>
            <w:hideMark/>
          </w:tcPr>
          <w:p w:rsidR="007659E7" w:rsidRPr="004E4386" w:rsidRDefault="00CD06C7" w:rsidP="00CD06C7">
            <w:pPr>
              <w:rPr>
                <w:b/>
              </w:rPr>
            </w:pPr>
            <w:proofErr w:type="spellStart"/>
            <w:r>
              <w:rPr>
                <w:b/>
              </w:rPr>
              <w:t>Character</w:t>
            </w:r>
            <w:proofErr w:type="spellEnd"/>
            <w:r>
              <w:rPr>
                <w:b/>
              </w:rPr>
              <w:t xml:space="preserve"> 1</w:t>
            </w:r>
          </w:p>
        </w:tc>
        <w:tc>
          <w:tcPr>
            <w:tcW w:w="2225" w:type="dxa"/>
            <w:noWrap/>
          </w:tcPr>
          <w:p w:rsidR="007659E7" w:rsidRPr="004E4386" w:rsidRDefault="00CD06C7" w:rsidP="007659E7">
            <w:pPr>
              <w:rPr>
                <w:b/>
              </w:rPr>
            </w:pPr>
            <w:proofErr w:type="spellStart"/>
            <w:r>
              <w:rPr>
                <w:b/>
              </w:rPr>
              <w:t>Character</w:t>
            </w:r>
            <w:proofErr w:type="spellEnd"/>
            <w:r>
              <w:rPr>
                <w:b/>
              </w:rPr>
              <w:t xml:space="preserve"> 2</w:t>
            </w:r>
          </w:p>
        </w:tc>
        <w:tc>
          <w:tcPr>
            <w:tcW w:w="1276" w:type="dxa"/>
            <w:noWrap/>
            <w:hideMark/>
          </w:tcPr>
          <w:p w:rsidR="007659E7" w:rsidRPr="00CD06C7" w:rsidRDefault="00CD06C7" w:rsidP="007659E7">
            <w:pPr>
              <w:rPr>
                <w:b/>
              </w:rPr>
            </w:pPr>
            <w:proofErr w:type="spellStart"/>
            <w:r w:rsidRPr="00CD06C7">
              <w:rPr>
                <w:b/>
              </w:rPr>
              <w:t>Character</w:t>
            </w:r>
            <w:proofErr w:type="spellEnd"/>
            <w:r w:rsidRPr="00CD06C7">
              <w:rPr>
                <w:b/>
              </w:rPr>
              <w:t xml:space="preserve"> 3</w:t>
            </w:r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</w:tcPr>
          <w:p w:rsidR="00CD06C7" w:rsidRPr="007659E7" w:rsidRDefault="00CD06C7">
            <w:pPr>
              <w:rPr>
                <w:i/>
                <w:iCs/>
              </w:rPr>
            </w:pPr>
            <w:r w:rsidRPr="004E4386">
              <w:t>M1</w:t>
            </w:r>
          </w:p>
        </w:tc>
        <w:tc>
          <w:tcPr>
            <w:tcW w:w="2594" w:type="dxa"/>
            <w:noWrap/>
          </w:tcPr>
          <w:p w:rsidR="00CD06C7" w:rsidRPr="00964994" w:rsidRDefault="00CD06C7" w:rsidP="007659E7">
            <w:proofErr w:type="spellStart"/>
            <w:r w:rsidRPr="00964994">
              <w:t>Posterior</w:t>
            </w:r>
            <w:proofErr w:type="spellEnd"/>
            <w:r w:rsidRPr="00964994">
              <w:t xml:space="preserve"> sinus </w:t>
            </w:r>
            <w:proofErr w:type="spellStart"/>
            <w:r w:rsidRPr="00964994">
              <w:t>present</w:t>
            </w:r>
            <w:proofErr w:type="spellEnd"/>
          </w:p>
        </w:tc>
        <w:tc>
          <w:tcPr>
            <w:tcW w:w="2225" w:type="dxa"/>
            <w:noWrap/>
          </w:tcPr>
          <w:p w:rsidR="00CD06C7" w:rsidRPr="00964994" w:rsidRDefault="00CD06C7" w:rsidP="00E85C5D">
            <w:r w:rsidRPr="00964994">
              <w:t xml:space="preserve">No </w:t>
            </w:r>
            <w:proofErr w:type="spellStart"/>
            <w:r w:rsidRPr="00964994">
              <w:t>posterior</w:t>
            </w:r>
            <w:proofErr w:type="spellEnd"/>
            <w:r w:rsidRPr="00964994">
              <w:t xml:space="preserve"> sinus</w:t>
            </w:r>
          </w:p>
        </w:tc>
        <w:tc>
          <w:tcPr>
            <w:tcW w:w="1276" w:type="dxa"/>
            <w:noWrap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magnus</w:t>
            </w:r>
            <w:proofErr w:type="spellEnd"/>
            <w:r w:rsidRPr="007659E7">
              <w:rPr>
                <w:i/>
                <w:iCs/>
              </w:rPr>
              <w:t xml:space="preserve"> 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19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43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auricularis</w:t>
            </w:r>
            <w:proofErr w:type="spellEnd"/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15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7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/>
        </w:tc>
        <w:tc>
          <w:tcPr>
            <w:tcW w:w="2594" w:type="dxa"/>
            <w:noWrap/>
            <w:hideMark/>
          </w:tcPr>
          <w:p w:rsidR="00CD06C7" w:rsidRPr="007659E7" w:rsidRDefault="00CD06C7" w:rsidP="007659E7"/>
        </w:tc>
        <w:tc>
          <w:tcPr>
            <w:tcW w:w="2225" w:type="dxa"/>
            <w:noWrap/>
            <w:hideMark/>
          </w:tcPr>
          <w:p w:rsidR="00CD06C7" w:rsidRPr="007659E7" w:rsidRDefault="00CD06C7" w:rsidP="007659E7"/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r w:rsidRPr="007659E7">
              <w:t>M2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  <w:r>
              <w:t xml:space="preserve"> </w:t>
            </w:r>
            <w:proofErr w:type="spellStart"/>
            <w:r w:rsidRPr="007659E7">
              <w:t>cusps</w:t>
            </w:r>
            <w:proofErr w:type="spellEnd"/>
            <w:r w:rsidRPr="007659E7">
              <w:t xml:space="preserve"> </w:t>
            </w:r>
            <w:r>
              <w:t xml:space="preserve">on </w:t>
            </w:r>
            <w:r w:rsidRPr="007659E7">
              <w:t>second lobe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 xml:space="preserve">lamina 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magnus</w:t>
            </w:r>
            <w:proofErr w:type="spellEnd"/>
            <w:r w:rsidRPr="007659E7">
              <w:rPr>
                <w:i/>
                <w:iCs/>
              </w:rPr>
              <w:t xml:space="preserve"> 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9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12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auricularis</w:t>
            </w:r>
            <w:proofErr w:type="spellEnd"/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14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8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/>
        </w:tc>
        <w:tc>
          <w:tcPr>
            <w:tcW w:w="2594" w:type="dxa"/>
            <w:noWrap/>
            <w:hideMark/>
          </w:tcPr>
          <w:p w:rsidR="00CD06C7" w:rsidRPr="007659E7" w:rsidRDefault="00CD06C7" w:rsidP="007659E7"/>
        </w:tc>
        <w:tc>
          <w:tcPr>
            <w:tcW w:w="2225" w:type="dxa"/>
            <w:noWrap/>
            <w:hideMark/>
          </w:tcPr>
          <w:p w:rsidR="00CD06C7" w:rsidRPr="007659E7" w:rsidRDefault="00CD06C7" w:rsidP="007659E7"/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r w:rsidRPr="007659E7">
              <w:t>M3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 xml:space="preserve">1 </w:t>
            </w:r>
            <w:proofErr w:type="spellStart"/>
            <w:r w:rsidRPr="007659E7">
              <w:t>cusp</w:t>
            </w:r>
            <w:proofErr w:type="spellEnd"/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 xml:space="preserve">2 </w:t>
            </w:r>
            <w:proofErr w:type="spellStart"/>
            <w:r w:rsidRPr="007659E7">
              <w:t>cusps</w:t>
            </w:r>
            <w:proofErr w:type="spellEnd"/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>
            <w:r w:rsidRPr="007659E7">
              <w:t xml:space="preserve">3 </w:t>
            </w:r>
            <w:proofErr w:type="spellStart"/>
            <w:r w:rsidRPr="007659E7">
              <w:t>cusps</w:t>
            </w:r>
            <w:proofErr w:type="spellEnd"/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magnus</w:t>
            </w:r>
            <w:proofErr w:type="spellEnd"/>
            <w:r w:rsidRPr="007659E7">
              <w:rPr>
                <w:i/>
                <w:iCs/>
              </w:rPr>
              <w:t xml:space="preserve"> 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>
            <w:r w:rsidRPr="007659E7">
              <w:t>10</w:t>
            </w:r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auricularis</w:t>
            </w:r>
            <w:proofErr w:type="spellEnd"/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7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8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>
            <w:r w:rsidRPr="007659E7">
              <w:t>4</w:t>
            </w:r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/>
        </w:tc>
        <w:tc>
          <w:tcPr>
            <w:tcW w:w="2594" w:type="dxa"/>
            <w:noWrap/>
            <w:hideMark/>
          </w:tcPr>
          <w:p w:rsidR="00CD06C7" w:rsidRPr="007659E7" w:rsidRDefault="00CD06C7" w:rsidP="007659E7"/>
        </w:tc>
        <w:tc>
          <w:tcPr>
            <w:tcW w:w="2225" w:type="dxa"/>
            <w:noWrap/>
            <w:hideMark/>
          </w:tcPr>
          <w:p w:rsidR="00CD06C7" w:rsidRPr="007659E7" w:rsidRDefault="00CD06C7" w:rsidP="007659E7"/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r w:rsidRPr="007659E7">
              <w:t>m1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pc or cingulum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No pc or cingulum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magnus</w:t>
            </w:r>
            <w:proofErr w:type="spellEnd"/>
            <w:r w:rsidRPr="007659E7">
              <w:rPr>
                <w:i/>
                <w:iCs/>
              </w:rPr>
              <w:t xml:space="preserve"> 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9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51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auricularis</w:t>
            </w:r>
            <w:proofErr w:type="spellEnd"/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19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/>
        </w:tc>
        <w:tc>
          <w:tcPr>
            <w:tcW w:w="2594" w:type="dxa"/>
            <w:noWrap/>
            <w:hideMark/>
          </w:tcPr>
          <w:p w:rsidR="00CD06C7" w:rsidRPr="007659E7" w:rsidRDefault="00CD06C7" w:rsidP="007659E7"/>
        </w:tc>
        <w:tc>
          <w:tcPr>
            <w:tcW w:w="2225" w:type="dxa"/>
            <w:noWrap/>
            <w:hideMark/>
          </w:tcPr>
          <w:p w:rsidR="00CD06C7" w:rsidRPr="007659E7" w:rsidRDefault="00CD06C7" w:rsidP="007659E7"/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r w:rsidRPr="007659E7">
              <w:t>m1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  <w:r>
              <w:t xml:space="preserve"> </w:t>
            </w:r>
            <w:proofErr w:type="spellStart"/>
            <w:r w:rsidRPr="007659E7">
              <w:t>cusps</w:t>
            </w:r>
            <w:proofErr w:type="spellEnd"/>
            <w:r>
              <w:t xml:space="preserve"> on</w:t>
            </w:r>
            <w:r w:rsidRPr="007659E7">
              <w:t xml:space="preserve"> </w:t>
            </w:r>
            <w:proofErr w:type="spellStart"/>
            <w:r w:rsidRPr="007659E7">
              <w:t>prelobe</w:t>
            </w:r>
            <w:proofErr w:type="spellEnd"/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3</w:t>
            </w:r>
            <w:r>
              <w:t xml:space="preserve"> </w:t>
            </w:r>
            <w:proofErr w:type="spellStart"/>
            <w:r w:rsidRPr="007659E7">
              <w:t>cusps</w:t>
            </w:r>
            <w:proofErr w:type="spellEnd"/>
            <w:r>
              <w:t>,</w:t>
            </w:r>
            <w:r w:rsidRPr="007659E7">
              <w:t xml:space="preserve"> </w:t>
            </w:r>
            <w:proofErr w:type="spellStart"/>
            <w:r w:rsidRPr="007659E7">
              <w:t>fused</w:t>
            </w:r>
            <w:proofErr w:type="spellEnd"/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>
            <w:r w:rsidRPr="007659E7">
              <w:t xml:space="preserve">1 </w:t>
            </w:r>
            <w:proofErr w:type="spellStart"/>
            <w:r w:rsidRPr="007659E7">
              <w:t>cusp</w:t>
            </w:r>
            <w:proofErr w:type="spellEnd"/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magnus</w:t>
            </w:r>
            <w:proofErr w:type="spellEnd"/>
            <w:r w:rsidRPr="007659E7">
              <w:rPr>
                <w:i/>
                <w:iCs/>
              </w:rPr>
              <w:t xml:space="preserve"> 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14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>
            <w:r w:rsidRPr="007659E7">
              <w:t>44</w:t>
            </w:r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auricularis</w:t>
            </w:r>
            <w:proofErr w:type="spellEnd"/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2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4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>
            <w:r w:rsidRPr="007659E7">
              <w:t>17</w:t>
            </w:r>
          </w:p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/>
        </w:tc>
        <w:tc>
          <w:tcPr>
            <w:tcW w:w="2594" w:type="dxa"/>
            <w:noWrap/>
            <w:hideMark/>
          </w:tcPr>
          <w:p w:rsidR="00CD06C7" w:rsidRPr="007659E7" w:rsidRDefault="00CD06C7" w:rsidP="007659E7"/>
        </w:tc>
        <w:tc>
          <w:tcPr>
            <w:tcW w:w="2225" w:type="dxa"/>
            <w:noWrap/>
            <w:hideMark/>
          </w:tcPr>
          <w:p w:rsidR="00CD06C7" w:rsidRPr="007659E7" w:rsidRDefault="00CD06C7" w:rsidP="007659E7"/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r w:rsidRPr="007659E7">
              <w:t>m2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proofErr w:type="spellStart"/>
            <w:r w:rsidRPr="007659E7">
              <w:t>antero</w:t>
            </w:r>
            <w:proofErr w:type="spellEnd"/>
            <w:r w:rsidRPr="007659E7">
              <w:t xml:space="preserve">-labial </w:t>
            </w:r>
            <w:proofErr w:type="spellStart"/>
            <w:r w:rsidRPr="007659E7">
              <w:t>cusp</w:t>
            </w:r>
            <w:proofErr w:type="spellEnd"/>
            <w:r w:rsidRPr="007659E7">
              <w:t xml:space="preserve"> </w:t>
            </w:r>
            <w:proofErr w:type="spellStart"/>
            <w:r w:rsidRPr="007659E7">
              <w:t>present</w:t>
            </w:r>
            <w:proofErr w:type="spellEnd"/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 xml:space="preserve">No </w:t>
            </w:r>
            <w:proofErr w:type="spellStart"/>
            <w:r w:rsidRPr="007659E7">
              <w:t>antero</w:t>
            </w:r>
            <w:proofErr w:type="spellEnd"/>
            <w:r w:rsidRPr="007659E7">
              <w:t xml:space="preserve">-labial </w:t>
            </w:r>
            <w:proofErr w:type="spellStart"/>
            <w:r w:rsidRPr="007659E7">
              <w:t>cusp</w:t>
            </w:r>
            <w:proofErr w:type="spellEnd"/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magnus</w:t>
            </w:r>
            <w:proofErr w:type="spellEnd"/>
            <w:r w:rsidRPr="007659E7">
              <w:rPr>
                <w:i/>
                <w:iCs/>
              </w:rPr>
              <w:t xml:space="preserve"> </w:t>
            </w:r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3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57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  <w:tr w:rsidR="00CD06C7" w:rsidRPr="007659E7" w:rsidTr="00CD06C7">
        <w:trPr>
          <w:trHeight w:val="288"/>
        </w:trPr>
        <w:tc>
          <w:tcPr>
            <w:tcW w:w="1526" w:type="dxa"/>
            <w:noWrap/>
            <w:hideMark/>
          </w:tcPr>
          <w:p w:rsidR="00CD06C7" w:rsidRPr="007659E7" w:rsidRDefault="00CD06C7">
            <w:pPr>
              <w:rPr>
                <w:i/>
                <w:iCs/>
              </w:rPr>
            </w:pPr>
            <w:r w:rsidRPr="007659E7">
              <w:rPr>
                <w:i/>
                <w:iCs/>
              </w:rPr>
              <w:t>D.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7659E7">
              <w:rPr>
                <w:i/>
                <w:iCs/>
              </w:rPr>
              <w:t>auricularis</w:t>
            </w:r>
            <w:proofErr w:type="spellEnd"/>
          </w:p>
        </w:tc>
        <w:tc>
          <w:tcPr>
            <w:tcW w:w="2594" w:type="dxa"/>
            <w:noWrap/>
            <w:hideMark/>
          </w:tcPr>
          <w:p w:rsidR="00CD06C7" w:rsidRPr="007659E7" w:rsidRDefault="00CD06C7" w:rsidP="007659E7">
            <w:r w:rsidRPr="007659E7">
              <w:t>0</w:t>
            </w:r>
          </w:p>
        </w:tc>
        <w:tc>
          <w:tcPr>
            <w:tcW w:w="2225" w:type="dxa"/>
            <w:noWrap/>
            <w:hideMark/>
          </w:tcPr>
          <w:p w:rsidR="00CD06C7" w:rsidRPr="007659E7" w:rsidRDefault="00CD06C7" w:rsidP="007659E7">
            <w:r w:rsidRPr="007659E7">
              <w:t>21</w:t>
            </w:r>
          </w:p>
        </w:tc>
        <w:tc>
          <w:tcPr>
            <w:tcW w:w="1276" w:type="dxa"/>
            <w:noWrap/>
            <w:hideMark/>
          </w:tcPr>
          <w:p w:rsidR="00CD06C7" w:rsidRPr="007659E7" w:rsidRDefault="00CD06C7" w:rsidP="007659E7"/>
        </w:tc>
      </w:tr>
    </w:tbl>
    <w:p w:rsidR="009A6A4C" w:rsidRDefault="009A6A4C"/>
    <w:p w:rsidR="00CD06C7" w:rsidRDefault="00CD06C7">
      <w:r>
        <w:t xml:space="preserve">S1. </w:t>
      </w:r>
      <w:proofErr w:type="spellStart"/>
      <w:r>
        <w:t>Supplementary</w:t>
      </w:r>
      <w:proofErr w:type="spellEnd"/>
      <w:r>
        <w:t xml:space="preserve"> table 1 : </w:t>
      </w:r>
      <w:proofErr w:type="spellStart"/>
      <w:r>
        <w:t>Frequency</w:t>
      </w:r>
      <w:proofErr w:type="spellEnd"/>
      <w:r>
        <w:t xml:space="preserve"> of </w:t>
      </w:r>
      <w:proofErr w:type="spellStart"/>
      <w:r>
        <w:t>character</w:t>
      </w:r>
      <w:r w:rsidR="00964994">
        <w:t>s</w:t>
      </w:r>
      <w:proofErr w:type="spellEnd"/>
      <w:r>
        <w:t xml:space="preserve"> </w:t>
      </w:r>
      <w:proofErr w:type="spellStart"/>
      <w:r>
        <w:t>variability</w:t>
      </w:r>
      <w:proofErr w:type="spellEnd"/>
      <w:r>
        <w:t xml:space="preserve"> for the new </w:t>
      </w:r>
      <w:proofErr w:type="spellStart"/>
      <w:r>
        <w:t>species</w:t>
      </w:r>
      <w:proofErr w:type="spellEnd"/>
      <w:r>
        <w:t xml:space="preserve"> </w:t>
      </w:r>
      <w:r w:rsidR="004A0580" w:rsidRPr="004A0580">
        <w:rPr>
          <w:i/>
        </w:rPr>
        <w:t xml:space="preserve">D. </w:t>
      </w:r>
      <w:proofErr w:type="spellStart"/>
      <w:r w:rsidR="004A0580" w:rsidRPr="004A0580">
        <w:rPr>
          <w:i/>
        </w:rPr>
        <w:t>magnus</w:t>
      </w:r>
      <w:proofErr w:type="spellEnd"/>
      <w:r w:rsidR="004A0580">
        <w:t xml:space="preserve"> </w:t>
      </w:r>
      <w:proofErr w:type="spellStart"/>
      <w:r w:rsidR="004A0580">
        <w:t>from</w:t>
      </w:r>
      <w:proofErr w:type="spellEnd"/>
      <w:r w:rsidR="004A0580">
        <w:t xml:space="preserve"> </w:t>
      </w:r>
      <w:proofErr w:type="spellStart"/>
      <w:r w:rsidR="004A0580">
        <w:t>Langebaanweg</w:t>
      </w:r>
      <w:proofErr w:type="spellEnd"/>
      <w:r w:rsidR="004A0580">
        <w:t xml:space="preserve"> </w:t>
      </w:r>
      <w:r>
        <w:t xml:space="preserve">and modern </w:t>
      </w:r>
      <w:proofErr w:type="spellStart"/>
      <w:r w:rsidRPr="00CD06C7">
        <w:rPr>
          <w:i/>
        </w:rPr>
        <w:t>Desmodillus</w:t>
      </w:r>
      <w:proofErr w:type="spellEnd"/>
      <w:r w:rsidRPr="00CD06C7">
        <w:rPr>
          <w:i/>
        </w:rPr>
        <w:t xml:space="preserve"> </w:t>
      </w:r>
      <w:proofErr w:type="spellStart"/>
      <w:r w:rsidRPr="00CD06C7">
        <w:rPr>
          <w:i/>
        </w:rPr>
        <w:t>auricularis</w:t>
      </w:r>
      <w:proofErr w:type="spellEnd"/>
      <w:r>
        <w:t xml:space="preserve">. </w:t>
      </w:r>
      <w:bookmarkStart w:id="0" w:name="_GoBack"/>
      <w:bookmarkEnd w:id="0"/>
    </w:p>
    <w:sectPr w:rsidR="00CD0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E7"/>
    <w:rsid w:val="002B63B3"/>
    <w:rsid w:val="004A0580"/>
    <w:rsid w:val="004E4386"/>
    <w:rsid w:val="007659E7"/>
    <w:rsid w:val="0082590E"/>
    <w:rsid w:val="00964994"/>
    <w:rsid w:val="009A6A4C"/>
    <w:rsid w:val="00CD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5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B63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63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63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63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63B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6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5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B63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63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63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63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63B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63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Christiane</cp:lastModifiedBy>
  <cp:revision>4</cp:revision>
  <dcterms:created xsi:type="dcterms:W3CDTF">2016-07-21T17:56:00Z</dcterms:created>
  <dcterms:modified xsi:type="dcterms:W3CDTF">2016-07-21T18:11:00Z</dcterms:modified>
</cp:coreProperties>
</file>